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BA" w:rsidRDefault="00A936BA" w:rsidP="006A2A4F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936BA" w:rsidRDefault="00A936BA" w:rsidP="00A936BA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A936BA" w:rsidRDefault="00A936BA" w:rsidP="00A936BA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A936BA" w:rsidRDefault="00A936BA" w:rsidP="00A936BA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A936BA" w:rsidTr="00A936BA">
        <w:tc>
          <w:tcPr>
            <w:tcW w:w="3652" w:type="dxa"/>
          </w:tcPr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Приказ № 6 од от 20.01.2025 г</w:t>
            </w:r>
          </w:p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_________________ (Емельянова Т.В.)</w:t>
            </w:r>
          </w:p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36BA" w:rsidRDefault="00A936BA" w:rsidP="00A936BA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A936BA" w:rsidTr="00A936BA">
        <w:tc>
          <w:tcPr>
            <w:tcW w:w="3118" w:type="dxa"/>
          </w:tcPr>
          <w:p w:rsidR="00A936BA" w:rsidRDefault="00A936BA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 xml:space="preserve">Принято Управляющим советом </w:t>
            </w:r>
          </w:p>
          <w:p w:rsidR="00A936BA" w:rsidRDefault="00A936BA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МКОУ Сортавальского МО РК СОШ № 1</w:t>
            </w:r>
          </w:p>
          <w:p w:rsidR="00A936BA" w:rsidRDefault="00A936BA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Протокол №1</w:t>
            </w:r>
          </w:p>
          <w:p w:rsidR="00A936BA" w:rsidRDefault="00A936BA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eastAsia="ru-RU"/>
              </w:rPr>
              <w:t>от 15.01.2025г.</w:t>
            </w:r>
          </w:p>
          <w:p w:rsidR="00A936BA" w:rsidRDefault="00A9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36BA" w:rsidRDefault="00A936BA" w:rsidP="00A936BA">
      <w:pPr>
        <w:rPr>
          <w:lang w:val="x-none" w:eastAsia="x-none"/>
        </w:rPr>
      </w:pPr>
    </w:p>
    <w:p w:rsidR="00A936BA" w:rsidRDefault="00A936BA" w:rsidP="00A936BA">
      <w:pPr>
        <w:rPr>
          <w:lang w:val="x-none" w:eastAsia="x-none"/>
        </w:rPr>
      </w:pPr>
    </w:p>
    <w:p w:rsidR="00A936BA" w:rsidRDefault="00A936BA" w:rsidP="00A936BA">
      <w:pPr>
        <w:rPr>
          <w:lang w:val="x-none" w:eastAsia="x-none"/>
        </w:rPr>
      </w:pPr>
    </w:p>
    <w:p w:rsidR="00C21A7A" w:rsidRDefault="00C21A7A" w:rsidP="00A936BA">
      <w:pPr>
        <w:rPr>
          <w:lang w:val="x-none" w:eastAsia="x-none"/>
        </w:rPr>
      </w:pPr>
    </w:p>
    <w:p w:rsidR="00C21A7A" w:rsidRDefault="00C21A7A" w:rsidP="00C21A7A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ПОЛОЖЕНИЕ</w:t>
      </w:r>
    </w:p>
    <w:p w:rsidR="00C21A7A" w:rsidRDefault="00C21A7A" w:rsidP="00C21A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Совете обучающихся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1.Общие положения: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требованиями Федерального закона от 29 декабря 2012г. № 273-ФЗ «Об образовании в Российской Федерации», иных нормативно-правовых актов, регулирующих отношения в сфере образования, Устава образовательной организации и регламентирует деятельность совета обучающихся образовательной организации (далее – совет обучающихся).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Совет обучающихся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МКОУ Сортавальского МО РК СОШ № 1</w:t>
      </w:r>
      <w:r>
        <w:rPr>
          <w:rFonts w:ascii="Times New Roman" w:hAnsi="Times New Roman"/>
          <w:sz w:val="24"/>
          <w:szCs w:val="24"/>
        </w:rPr>
        <w:t xml:space="preserve"> (далее – школа) является выборным органом ученического самоуправления школой.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Совет обучающихся школы избирается сроком на один год из числа обучающихся 8-11-х классов.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В своей деятельности Совет обучающихся школы руководствуется федеральным, региональным и местным законодательством об образовании, общественных объединениях, поддержке молодежных и детских объединений, Уставом школы и настоящим Положением.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Решения Совет обучающихся школы носят рекомендательный характер для администрации образовательного учреждения и его органов государственно-общественного управления.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функции Совет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школы: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Планирова</w:t>
      </w:r>
      <w:r>
        <w:rPr>
          <w:rFonts w:ascii="Times New Roman" w:hAnsi="Times New Roman"/>
          <w:sz w:val="24"/>
          <w:szCs w:val="24"/>
        </w:rPr>
        <w:t>ние и организация деятельности у</w:t>
      </w:r>
      <w:r>
        <w:rPr>
          <w:rFonts w:ascii="Times New Roman" w:hAnsi="Times New Roman"/>
          <w:sz w:val="24"/>
          <w:szCs w:val="24"/>
        </w:rPr>
        <w:t>ченического коллектива образовательного учреждения: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  Обеспечение участия обучающихся в управлении школой;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 Представление и защита прав обучающихся.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Цели и задачи Ученического совета школы: </w:t>
      </w:r>
      <w:bookmarkStart w:id="0" w:name="_GoBack"/>
      <w:bookmarkEnd w:id="0"/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Целью деятельности Совет обучающихся является реализация права обучающихся на участите в управлении образовательным учреждением.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Задачами деятельности Совет обучающихся являются: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Представление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интересов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коллегиальных органах управления образовательным учреждением;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Поддержка и развитие инициативы учащихся в школьной жизни;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3.2.3. Участие в разработке предложений по совершенствованию образовательного процесса;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3.2.4. Организации внешкольных и школьных мероприятий;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Содействие реализации инициатив, обучающихся во внеурочной деятельности;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3.2.6. Содействие разрешению конфликтных ситуаций с участием обучающихся;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 Защита прав учащихся.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Права Совет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школы: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  <w:sz w:val="24"/>
          <w:szCs w:val="24"/>
        </w:rPr>
        <w:t xml:space="preserve">обращаться к администрации образовательного учреждения за консультациями по вопросам нормативно-правового обеспечения деятельности Совет обучающихся с предложениями по улучшению организации образовательного процесса.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Принимать участие в: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4.2.1. планировании, организации и проведении внешкольных, школьных мероприятий;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научно-практических конференциях;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4.2.5. проведении опросов среди обучающихся и их родителей (законных представителей) в пределах своей компетенции;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4.2.6. в контроле успеваемости и посещаемости обучающихся;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4.2.7. оформлении школьных выставок, стендов, подготовке концертов;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4.2.8. в организации благоустройства пришкольной территории, общешкольных субботников;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4.3. Рекомендовать: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кандидатуру на должность Председателя школьного самоуправления;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4.3.2. обучающихся для участия в научно-практических конференциях различного уровня.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Пользоваться: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материально-технической базой образовательного учреждения и иных организаций, сотрудничающих с ним (по согласованию с администрацией школы);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4.4.2. средствами информации (стендами, печатными изданиями и т.п.);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4.4.3. организационной поддержкой администрации школы при подготовке и проведении мероприятий.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Принимать решения: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4.5.1. об организации в своем составе различных секций, об утверждении планов их работы и назначении их руководителей;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4.5.2. о выборах заместителей председателя Совет обучающихся школы;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Осуществлять: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4.6.1. выборы из своего состава председателя (обучающегося 11-го класса);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4.6.2. проведение опросов и референдумов среди обучающихся;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4.6.3. встречи с администрацией образовательного учреждения (по мере необходимости);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4.6.4. сбор </w:t>
      </w:r>
      <w:proofErr w:type="gramStart"/>
      <w:r>
        <w:rPr>
          <w:rFonts w:ascii="Times New Roman" w:hAnsi="Times New Roman"/>
          <w:sz w:val="24"/>
          <w:szCs w:val="24"/>
        </w:rPr>
        <w:t>обращений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администрации школы и коллегиальным органам управления школой;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4.6.5. взаимодействие с молодежными и детскими организациями всех уровней;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4.6.6. внесение изменений и дополнений в настоящее Положение.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sz w:val="24"/>
          <w:szCs w:val="24"/>
        </w:rPr>
        <w:t>. Ответственность Совет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школы: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  <w:sz w:val="24"/>
          <w:szCs w:val="24"/>
        </w:rPr>
        <w:t xml:space="preserve">.1. Ученический совет школы несет ответственность за выполнение: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плана своей работы;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5.3. принятых решений и рекомендаций.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6. Организация работы Совет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школы: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6.1. Совет обучающихся является представительным органом Ученического самоуправления. Решения Ученического совета школы обязаны выполнять все обучающиеся школы.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В состав Совет обучающихся школы входят полномочные представители, делегированные от 8-11 классов школы.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Совет обучающихся школы работает по плану, согласованному с директором школы.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Заседания Совет обучающихся школы проводятся по мере необходимости, но не реже одного раза в триместр.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Кворумом для принятия решений является присутствие на заседании Совет обучающихся школы более половины его членов.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 Решения принимаются открытым голосованием членов Совет обучающихся школы, присутствующих на заседании. В случае равенства голосов решающим является голос председателя Совет обучающихся школы.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6.7. Непосредственное руководство деятельностью Совет обучающихся школы осуществляет его председатель, который: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6.7.1. организует ведение документации Совет обучающихся школы;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6.7.2. координирует деятельность членов Совет обучающихся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6.7.3. ведет заседания Совет обучающихся школы.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Делопроизводство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Совет обучающихся школы ведет протоколы своих заседаний.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7.2. ответственность за делопроизводство Совет обучающихся школы возлагается на заместителя директора по воспитательной работе школы.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1A7A" w:rsidRDefault="00C21A7A" w:rsidP="00C21A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Настоящее положение является локальным нормативным актом образовательной организации, утверждается (вводится в действие) приказом руководителя образовательной организации.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Положение образовательной организации принимается на неопределенный срок. Изменения и дополнения к положению принимаются в порядке, предусмотренном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п. 8.1 настоящего положения. 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1A7A" w:rsidRDefault="00C21A7A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472B" w:rsidRPr="006A2A4F" w:rsidRDefault="00BE472B" w:rsidP="00C21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E472B" w:rsidRPr="006A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4F"/>
    <w:rsid w:val="006A2A4F"/>
    <w:rsid w:val="00A936BA"/>
    <w:rsid w:val="00BE472B"/>
    <w:rsid w:val="00C2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9217"/>
  <w15:chartTrackingRefBased/>
  <w15:docId w15:val="{44E8CD00-5715-41EE-BBF0-AB582031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4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2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A4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6A2A4F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rsid w:val="006A2A4F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2025-04-03T07:23:00Z</dcterms:created>
  <dcterms:modified xsi:type="dcterms:W3CDTF">2025-04-09T12:59:00Z</dcterms:modified>
</cp:coreProperties>
</file>